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71E" w:rsidRDefault="00B4471E" w:rsidP="00B4471E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Zestawienie kredytów</w:t>
      </w:r>
      <w:r>
        <w:rPr>
          <w:rFonts w:ascii="Times New Roman" w:hAnsi="Times New Roman"/>
          <w:b/>
        </w:rPr>
        <w:t xml:space="preserve"> i pożyczek</w:t>
      </w:r>
    </w:p>
    <w:tbl>
      <w:tblPr>
        <w:tblW w:w="9624" w:type="dxa"/>
        <w:tblInd w:w="5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"/>
        <w:gridCol w:w="2779"/>
        <w:gridCol w:w="1480"/>
        <w:gridCol w:w="1193"/>
        <w:gridCol w:w="1318"/>
        <w:gridCol w:w="1318"/>
        <w:gridCol w:w="1193"/>
      </w:tblGrid>
      <w:tr w:rsidR="00B4471E" w:rsidTr="00B4471E">
        <w:trPr>
          <w:trHeight w:val="1440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proofErr w:type="spellStart"/>
            <w:r>
              <w:rPr>
                <w:rFonts w:eastAsia="Times New Roman"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27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Nazwa banku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 xml:space="preserve">Waluta </w:t>
            </w:r>
            <w:proofErr w:type="spellStart"/>
            <w:r>
              <w:rPr>
                <w:rFonts w:eastAsia="Times New Roman"/>
                <w:color w:val="000000"/>
                <w:lang w:eastAsia="pl-PL"/>
              </w:rPr>
              <w:t>zadł</w:t>
            </w:r>
            <w:proofErr w:type="spellEnd"/>
            <w:r>
              <w:rPr>
                <w:rFonts w:eastAsia="Times New Roman"/>
                <w:color w:val="000000"/>
                <w:lang w:eastAsia="pl-PL"/>
              </w:rPr>
              <w:t>.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</w:pPr>
            <w:r>
              <w:rPr>
                <w:rFonts w:eastAsia="Times New Roman"/>
                <w:color w:val="000000"/>
                <w:lang w:eastAsia="pl-PL"/>
              </w:rPr>
              <w:t>Data zawarcia umowy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</w:pPr>
            <w:r>
              <w:rPr>
                <w:rFonts w:eastAsia="Times New Roman"/>
                <w:color w:val="000000"/>
                <w:lang w:eastAsia="pl-PL"/>
              </w:rPr>
              <w:t>kwota kredytu</w:t>
            </w:r>
          </w:p>
        </w:tc>
        <w:tc>
          <w:tcPr>
            <w:tcW w:w="13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</w:pPr>
            <w:r>
              <w:rPr>
                <w:rFonts w:eastAsia="Times New Roman"/>
                <w:color w:val="000000"/>
                <w:lang w:eastAsia="pl-PL"/>
              </w:rPr>
              <w:t>kwota aktualnego zadłużenia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data spłaty</w:t>
            </w:r>
          </w:p>
        </w:tc>
      </w:tr>
      <w:tr w:rsidR="00B4471E" w:rsidTr="00B4471E">
        <w:trPr>
          <w:trHeight w:val="288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jc w:val="right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1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proofErr w:type="spellStart"/>
            <w:r>
              <w:rPr>
                <w:rFonts w:eastAsia="Times New Roman"/>
                <w:color w:val="000000"/>
                <w:lang w:eastAsia="pl-PL"/>
              </w:rPr>
              <w:t>BSRz</w:t>
            </w:r>
            <w:proofErr w:type="spellEnd"/>
            <w:r>
              <w:rPr>
                <w:rFonts w:eastAsia="Times New Roman"/>
                <w:color w:val="000000"/>
                <w:lang w:eastAsia="pl-PL"/>
              </w:rPr>
              <w:t xml:space="preserve"> Radom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PLN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06.09.2013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1.800.000,00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1.487.500,00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31.12.2021</w:t>
            </w:r>
          </w:p>
        </w:tc>
      </w:tr>
      <w:tr w:rsidR="00B4471E" w:rsidTr="00B4471E">
        <w:trPr>
          <w:trHeight w:val="288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jc w:val="right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2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Bank Spółdzielczy Radom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PLN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12.08.2014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3.045.634,00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2.867.000,00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31.12.2022</w:t>
            </w:r>
          </w:p>
        </w:tc>
      </w:tr>
      <w:tr w:rsidR="00B4471E" w:rsidTr="00B4471E">
        <w:trPr>
          <w:trHeight w:val="288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jc w:val="right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3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</w:pPr>
            <w:r>
              <w:rPr>
                <w:rFonts w:eastAsia="Times New Roman"/>
                <w:color w:val="000000"/>
                <w:lang w:eastAsia="pl-PL"/>
              </w:rPr>
              <w:t>Bank Spółdzielczy Przysucha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PLN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03.09.2015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2.650.000,00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2.410.000,00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29.12.2023</w:t>
            </w:r>
          </w:p>
        </w:tc>
      </w:tr>
      <w:tr w:rsidR="00B4471E" w:rsidTr="00B4471E">
        <w:trPr>
          <w:trHeight w:val="288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  <w:r>
              <w:rPr>
                <w:rFonts w:eastAsia="Times New Roman"/>
                <w:color w:val="000000"/>
                <w:lang w:eastAsia="pl-PL"/>
              </w:rPr>
              <w:t xml:space="preserve">4 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 w:rsidP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  <w:proofErr w:type="spellStart"/>
            <w:r>
              <w:rPr>
                <w:rFonts w:eastAsia="Times New Roman"/>
                <w:color w:val="000000"/>
                <w:lang w:eastAsia="pl-PL"/>
              </w:rPr>
              <w:t>WFOŚi</w:t>
            </w:r>
            <w:proofErr w:type="spellEnd"/>
            <w:r>
              <w:rPr>
                <w:rFonts w:eastAsia="Times New Roman"/>
                <w:color w:val="000000"/>
                <w:lang w:eastAsia="pl-PL"/>
              </w:rPr>
              <w:t xml:space="preserve"> GW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  <w:r>
              <w:rPr>
                <w:rFonts w:eastAsia="Times New Roman"/>
                <w:color w:val="000000"/>
                <w:lang w:eastAsia="pl-PL"/>
              </w:rPr>
              <w:t>PLN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  <w:r>
              <w:rPr>
                <w:rFonts w:eastAsia="Times New Roman"/>
                <w:color w:val="000000"/>
                <w:lang w:eastAsia="pl-PL"/>
              </w:rPr>
              <w:t>01.09.2016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  <w:r>
              <w:rPr>
                <w:rFonts w:eastAsia="Times New Roman"/>
                <w:color w:val="000000"/>
                <w:lang w:eastAsia="pl-PL"/>
              </w:rPr>
              <w:t>120.786,00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  <w:r>
              <w:rPr>
                <w:rFonts w:eastAsia="Times New Roman"/>
                <w:color w:val="000000"/>
                <w:lang w:eastAsia="pl-PL"/>
              </w:rPr>
              <w:t>100.775,00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  <w:r>
              <w:rPr>
                <w:rFonts w:eastAsia="Times New Roman"/>
                <w:color w:val="000000"/>
                <w:lang w:eastAsia="pl-PL"/>
              </w:rPr>
              <w:t>30.07.2021</w:t>
            </w:r>
          </w:p>
        </w:tc>
      </w:tr>
      <w:tr w:rsidR="00B4471E" w:rsidTr="00B4471E">
        <w:trPr>
          <w:trHeight w:val="288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5</w:t>
            </w:r>
            <w:r>
              <w:rPr>
                <w:rFonts w:eastAsia="Times New Roman"/>
                <w:color w:val="000000"/>
                <w:lang w:eastAsia="pl-PL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 w:rsidP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  <w:proofErr w:type="spellStart"/>
            <w:r>
              <w:rPr>
                <w:rFonts w:eastAsia="Times New Roman"/>
                <w:color w:val="000000"/>
                <w:lang w:eastAsia="pl-PL"/>
              </w:rPr>
              <w:t>WFOŚi</w:t>
            </w:r>
            <w:proofErr w:type="spellEnd"/>
            <w:r>
              <w:rPr>
                <w:rFonts w:eastAsia="Times New Roman"/>
                <w:color w:val="000000"/>
                <w:lang w:eastAsia="pl-PL"/>
              </w:rPr>
              <w:t xml:space="preserve"> GW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  <w:r>
              <w:rPr>
                <w:rFonts w:eastAsia="Times New Roman"/>
                <w:color w:val="000000"/>
                <w:lang w:eastAsia="pl-PL"/>
              </w:rPr>
              <w:t>PLN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  <w:r>
              <w:rPr>
                <w:rFonts w:eastAsia="Times New Roman"/>
                <w:color w:val="000000"/>
                <w:lang w:eastAsia="pl-PL"/>
              </w:rPr>
              <w:t>28.05.2013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  <w:r>
              <w:rPr>
                <w:rFonts w:eastAsia="Times New Roman"/>
                <w:color w:val="000000"/>
                <w:lang w:eastAsia="pl-PL"/>
              </w:rPr>
              <w:t>300.000,00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  <w:r>
              <w:rPr>
                <w:rFonts w:eastAsia="Times New Roman"/>
                <w:color w:val="000000"/>
                <w:lang w:eastAsia="pl-PL"/>
              </w:rPr>
              <w:t>110.000,00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  <w:r>
              <w:rPr>
                <w:rFonts w:eastAsia="Times New Roman"/>
                <w:color w:val="000000"/>
                <w:lang w:eastAsia="pl-PL"/>
              </w:rPr>
              <w:t>30.06.2020</w:t>
            </w:r>
          </w:p>
        </w:tc>
      </w:tr>
      <w:tr w:rsidR="00B4471E" w:rsidTr="00B4471E">
        <w:trPr>
          <w:trHeight w:val="288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 w:rsidP="00B4471E">
            <w:pPr>
              <w:suppressAutoHyphens w:val="0"/>
              <w:spacing w:after="0" w:line="240" w:lineRule="auto"/>
              <w:rPr>
                <w:rFonts w:eastAsia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7.</w:t>
            </w:r>
            <w:r>
              <w:rPr>
                <w:rFonts w:eastAsia="Times New Roman"/>
                <w:b/>
                <w:bCs/>
                <w:color w:val="000000"/>
                <w:lang w:eastAsia="pl-PL"/>
              </w:rPr>
              <w:t>916.420</w:t>
            </w:r>
            <w:r>
              <w:rPr>
                <w:rFonts w:eastAsia="Times New Roman"/>
                <w:b/>
                <w:bCs/>
                <w:color w:val="000000"/>
                <w:lang w:eastAsia="pl-PL"/>
              </w:rPr>
              <w:t>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 w:rsidP="00B4471E">
            <w:pPr>
              <w:suppressAutoHyphens w:val="0"/>
              <w:spacing w:after="0" w:line="240" w:lineRule="auto"/>
              <w:rPr>
                <w:rFonts w:eastAsia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6.</w:t>
            </w:r>
            <w:r>
              <w:rPr>
                <w:rFonts w:eastAsia="Times New Roman"/>
                <w:b/>
                <w:bCs/>
                <w:color w:val="000000"/>
                <w:lang w:eastAsia="pl-PL"/>
              </w:rPr>
              <w:t>975.275</w:t>
            </w:r>
            <w:bookmarkStart w:id="0" w:name="_GoBack"/>
            <w:bookmarkEnd w:id="0"/>
            <w:r>
              <w:rPr>
                <w:rFonts w:eastAsia="Times New Roman"/>
                <w:b/>
                <w:bCs/>
                <w:color w:val="000000"/>
                <w:lang w:eastAsia="pl-PL"/>
              </w:rPr>
              <w:t>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b/>
                <w:bCs/>
                <w:color w:val="000000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lang w:eastAsia="pl-PL"/>
              </w:rPr>
              <w:t> </w:t>
            </w:r>
          </w:p>
        </w:tc>
      </w:tr>
      <w:tr w:rsidR="00B4471E" w:rsidTr="00B4471E">
        <w:trPr>
          <w:trHeight w:val="288"/>
        </w:trPr>
        <w:tc>
          <w:tcPr>
            <w:tcW w:w="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B4471E" w:rsidRDefault="00B4471E">
            <w:pPr>
              <w:suppressAutoHyphens w:val="0"/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 </w:t>
            </w:r>
          </w:p>
        </w:tc>
      </w:tr>
    </w:tbl>
    <w:p w:rsidR="00F03E1D" w:rsidRDefault="00F03E1D"/>
    <w:sectPr w:rsidR="00F03E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71E"/>
    <w:rsid w:val="00B4471E"/>
    <w:rsid w:val="00F0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471E"/>
    <w:pPr>
      <w:suppressAutoHyphens/>
      <w:autoSpaceDN w:val="0"/>
      <w:spacing w:after="160" w:line="244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471E"/>
    <w:pPr>
      <w:suppressAutoHyphens/>
      <w:autoSpaceDN w:val="0"/>
      <w:spacing w:after="160" w:line="244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Dell-Skarbnik</dc:creator>
  <cp:lastModifiedBy>Dell-Skarbnik</cp:lastModifiedBy>
  <cp:revision>1</cp:revision>
  <dcterms:created xsi:type="dcterms:W3CDTF">2017-09-21T08:04:00Z</dcterms:created>
  <dcterms:modified xsi:type="dcterms:W3CDTF">2017-09-21T08:09:00Z</dcterms:modified>
</cp:coreProperties>
</file>